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:rsidTr="2C957DDE">
        <w:trPr>
          <w:trHeight w:val="30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:rsidR="005C2EC8" w:rsidRPr="005C2EC8" w:rsidRDefault="005C2EC8" w:rsidP="2C957DDE">
            <w:pPr>
              <w:rPr>
                <w:rFonts w:asciiTheme="minorHAnsi" w:hAnsiTheme="minorHAnsi" w:cstheme="minorBidi"/>
                <w:sz w:val="10"/>
                <w:szCs w:val="10"/>
              </w:rPr>
            </w:pPr>
            <w:bookmarkStart w:id="0" w:name="OLE_LINK1"/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>
              <w:rPr>
                <w:noProof/>
                <w:lang w:eastAsia="uk-UA"/>
              </w:rPr>
              <w:drawing>
                <wp:anchor distT="0" distB="0" distL="114300" distR="114300" simplePos="0" relativeHeight="251656704" behindDoc="1" locked="0" layoutInCell="1" allowOverlap="1" wp14:anchorId="38190860" wp14:editId="2938E7E6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71863" cy="657550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3" cy="6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                     </w:t>
            </w:r>
            <w:r w:rsidR="395DC93E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</w:t>
            </w:r>
            <w:r w:rsidR="569817D9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</w:t>
            </w:r>
            <w:r w:rsidR="36CA7590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</w:t>
            </w:r>
          </w:p>
          <w:p w:rsidR="005C2EC8" w:rsidRPr="005C2EC8" w:rsidRDefault="005C2EC8" w:rsidP="2C957DDE">
            <w:pPr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</w:pPr>
          </w:p>
          <w:p w:rsidR="005C2EC8" w:rsidRPr="00232370" w:rsidRDefault="063FF629" w:rsidP="2C957DDE">
            <w:pPr>
              <w:rPr>
                <w:rFonts w:asciiTheme="minorHAnsi" w:hAnsiTheme="minorHAnsi" w:cstheme="minorBidi"/>
                <w:sz w:val="10"/>
                <w:szCs w:val="10"/>
                <w:lang w:val="en-US"/>
              </w:rPr>
            </w:pPr>
            <w:r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2C957DDE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</w:t>
            </w:r>
            <w:r w:rsidR="36CA7590" w:rsidRPr="2C957DDE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 w:rsidR="00F96A59">
              <w:rPr>
                <w:rFonts w:asciiTheme="minorHAnsi" w:hAnsiTheme="minorHAnsi" w:cstheme="minorBidi"/>
                <w:b/>
                <w:bCs/>
                <w:color w:val="21517E"/>
              </w:rPr>
              <w:t>25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21517E"/>
              </w:rPr>
              <w:t>.</w:t>
            </w:r>
            <w:r w:rsidR="00232370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0</w:t>
            </w:r>
            <w:r w:rsidR="00F96A59">
              <w:rPr>
                <w:rFonts w:asciiTheme="minorHAnsi" w:hAnsiTheme="minorHAnsi" w:cstheme="minorBidi"/>
                <w:b/>
                <w:bCs/>
                <w:color w:val="21517E"/>
              </w:rPr>
              <w:t>6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21517E"/>
              </w:rPr>
              <w:t>.202</w:t>
            </w:r>
            <w:r w:rsidR="00232370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6</w:t>
            </w:r>
          </w:p>
          <w:p w:rsidR="2C957DDE" w:rsidRDefault="2C957DDE" w:rsidP="2C957DDE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:rsidR="2C957DDE" w:rsidRDefault="2C957DDE" w:rsidP="2C957DDE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:rsidR="005C2EC8" w:rsidRPr="00AB3E99" w:rsidRDefault="00795BB2" w:rsidP="00F96A59">
            <w:pPr>
              <w:spacing w:before="60" w:after="40" w:line="240" w:lineRule="exact"/>
              <w:outlineLvl w:val="0"/>
              <w:rPr>
                <w:rFonts w:asciiTheme="minorHAnsi" w:hAnsiTheme="minorHAnsi" w:cstheme="minorBidi"/>
                <w:i/>
                <w:iCs/>
                <w:color w:val="21517E"/>
              </w:rPr>
            </w:pPr>
            <w:r>
              <w:rPr>
                <w:rFonts w:asciiTheme="minorHAnsi" w:hAnsiTheme="minorHAnsi" w:cstheme="minorBidi"/>
                <w:i/>
                <w:iCs/>
                <w:color w:val="DC9529"/>
              </w:rPr>
              <w:t>у</w:t>
            </w:r>
            <w:r w:rsidR="0084528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013ECE">
              <w:rPr>
                <w:rFonts w:asciiTheme="minorHAnsi" w:hAnsiTheme="minorHAnsi" w:cstheme="minorBidi"/>
                <w:i/>
                <w:iCs/>
                <w:color w:val="DC9529"/>
              </w:rPr>
              <w:t>Тернопільській</w:t>
            </w:r>
            <w:r w:rsidR="0084528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>області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за </w:t>
            </w:r>
            <w:r w:rsidR="00D141AC">
              <w:rPr>
                <w:rFonts w:asciiTheme="minorHAnsi" w:hAnsiTheme="minorHAnsi" w:cstheme="minorBidi"/>
                <w:i/>
                <w:iCs/>
                <w:color w:val="DC9529"/>
              </w:rPr>
              <w:t>січень–</w:t>
            </w:r>
            <w:r w:rsidR="00F96A59">
              <w:rPr>
                <w:rFonts w:asciiTheme="minorHAnsi" w:hAnsiTheme="minorHAnsi" w:cstheme="minorBidi"/>
                <w:i/>
                <w:iCs/>
                <w:color w:val="DC9529"/>
              </w:rPr>
              <w:t>травень</w:t>
            </w:r>
            <w:r w:rsidR="00026A96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2026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р</w:t>
            </w:r>
            <w:r w:rsidR="00026A96">
              <w:rPr>
                <w:rFonts w:asciiTheme="minorHAnsi" w:hAnsiTheme="minorHAnsi" w:cstheme="minorBidi"/>
                <w:i/>
                <w:iCs/>
                <w:color w:val="DC9529"/>
              </w:rPr>
              <w:t>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7DA9B078" wp14:editId="76866C07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2EC8" w:rsidRPr="00B60B5A" w:rsidRDefault="005C2EC8" w:rsidP="00020772">
            <w:pPr>
              <w:ind w:left="186"/>
            </w:pPr>
          </w:p>
          <w:p w:rsidR="005C2EC8" w:rsidRPr="00B60B5A" w:rsidRDefault="005C2EC8" w:rsidP="00020772">
            <w:pPr>
              <w:ind w:left="186"/>
            </w:pPr>
          </w:p>
        </w:tc>
      </w:tr>
      <w:tr w:rsidR="005C2EC8" w:rsidRPr="00F57ACB" w:rsidTr="2C957DDE">
        <w:trPr>
          <w:trHeight w:val="1260"/>
        </w:trPr>
        <w:tc>
          <w:tcPr>
            <w:tcW w:w="6663" w:type="dxa"/>
            <w:vMerge/>
          </w:tcPr>
          <w:p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:rsidR="002530AB" w:rsidRDefault="005C2EC8" w:rsidP="0016513B">
            <w:pPr>
              <w:pStyle w:val="--121"/>
              <w:spacing w:before="80"/>
              <w:ind w:left="-14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:rsidR="005C2EC8" w:rsidRPr="002530AB" w:rsidRDefault="006A141E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B77A4F">
              <w:rPr>
                <w:sz w:val="20"/>
                <w:szCs w:val="20"/>
                <w:lang w:eastAsia="uk-UA"/>
              </w:rPr>
              <w:t xml:space="preserve"> Тернопільській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4D80FDF6" wp14:editId="689B98B6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C263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C263D8" w:rsidRPr="00C263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te.ukrstat.gov.ua</w:t>
            </w:r>
          </w:p>
          <w:p w:rsidR="005C2EC8" w:rsidRPr="000802BE" w:rsidRDefault="005C2EC8" w:rsidP="00E57B1E">
            <w:pPr>
              <w:ind w:left="112"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343E6FDC" wp14:editId="5A561A6B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hyperlink r:id="rId17" w:history="1">
              <w:r w:rsidR="00C95A8C" w:rsidRPr="00E57B1E">
                <w:rPr>
                  <w:rFonts w:ascii="Calibri Light" w:hAnsi="Calibri Light" w:cs="Calibri Light"/>
                  <w:color w:val="666666"/>
                  <w:sz w:val="21"/>
                  <w:szCs w:val="21"/>
                </w:rPr>
                <w:t>sg@te.ukrstat.gov.ua</w:t>
              </w:r>
            </w:hyperlink>
          </w:p>
          <w:p w:rsidR="005C2EC8" w:rsidRPr="00E94112" w:rsidRDefault="005C2EC8" w:rsidP="00AB6758">
            <w:pPr>
              <w:spacing w:after="60"/>
              <w:ind w:left="119"/>
              <w:rPr>
                <w:rFonts w:asciiTheme="minorHAnsi" w:hAnsiTheme="minorHAnsi" w:cstheme="minorBid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40705C" wp14:editId="54FECC99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4D4C3" w:rsidRPr="2C957DD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2C957DD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+38 (</w:t>
            </w:r>
            <w:r w:rsidR="00C95A8C"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0352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="00C95A8C"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52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="0016513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50 </w:t>
            </w:r>
            <w:r w:rsidR="00AB675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3</w:t>
            </w:r>
            <w:r w:rsidR="0016513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1</w:t>
            </w:r>
            <w:r w:rsidR="00C95A8C" w:rsidRPr="00B77A4F">
              <w:rPr>
                <w:rFonts w:ascii="Calibri Light" w:hAnsi="Calibri Light" w:cs="Calibri Light"/>
                <w:color w:val="666666"/>
              </w:rPr>
              <w:t xml:space="preserve"> </w:t>
            </w:r>
          </w:p>
        </w:tc>
      </w:tr>
    </w:tbl>
    <w:p w:rsidR="00846C6B" w:rsidRDefault="00846C6B" w:rsidP="00111992">
      <w:pPr>
        <w:pStyle w:val="--12"/>
      </w:pPr>
    </w:p>
    <w:p w:rsidR="00AE21C4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2C957DDE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в </w:t>
      </w:r>
      <w:r w:rsidR="00026A96">
        <w:rPr>
          <w:rFonts w:ascii="Calibri" w:hAnsi="Calibri" w:cs="Calibri"/>
          <w:color w:val="1F4E79" w:themeColor="accent5" w:themeShade="80"/>
        </w:rPr>
        <w:t>січні</w:t>
      </w:r>
      <w:r w:rsidR="00D141AC">
        <w:rPr>
          <w:rFonts w:ascii="Calibri" w:hAnsi="Calibri" w:cs="Calibri"/>
          <w:color w:val="1F4E79" w:themeColor="accent5" w:themeShade="80"/>
        </w:rPr>
        <w:t>–</w:t>
      </w:r>
      <w:r w:rsidR="00F96A59">
        <w:rPr>
          <w:rFonts w:ascii="Calibri" w:hAnsi="Calibri" w:cs="Calibri"/>
          <w:color w:val="1F4E79" w:themeColor="accent5" w:themeShade="80"/>
        </w:rPr>
        <w:t>травні</w:t>
      </w:r>
      <w:r w:rsidR="00026A96">
        <w:rPr>
          <w:rFonts w:ascii="Calibri" w:hAnsi="Calibri" w:cs="Calibri"/>
          <w:color w:val="1F4E79" w:themeColor="accent5" w:themeShade="80"/>
        </w:rPr>
        <w:t xml:space="preserve"> 2026</w:t>
      </w:r>
      <w:r w:rsidR="00E73E4A" w:rsidRPr="00994952">
        <w:rPr>
          <w:rFonts w:ascii="Calibri" w:hAnsi="Calibri" w:cs="Calibri"/>
          <w:color w:val="1F4E79" w:themeColor="accent5" w:themeShade="80"/>
        </w:rPr>
        <w:t xml:space="preserve"> </w:t>
      </w:r>
      <w:r w:rsidRPr="2C957DDE">
        <w:rPr>
          <w:rFonts w:ascii="Calibri" w:hAnsi="Calibri" w:cs="Calibri"/>
          <w:color w:val="1F4E79" w:themeColor="accent5" w:themeShade="80"/>
        </w:rPr>
        <w:t>р</w:t>
      </w:r>
      <w:r w:rsidR="00E73E4A">
        <w:rPr>
          <w:rFonts w:ascii="Calibri" w:hAnsi="Calibri" w:cs="Calibri"/>
          <w:color w:val="1F4E79" w:themeColor="accent5" w:themeShade="80"/>
        </w:rPr>
        <w:t>о</w:t>
      </w:r>
      <w:r w:rsidR="00026A96">
        <w:rPr>
          <w:rFonts w:ascii="Calibri" w:hAnsi="Calibri" w:cs="Calibri"/>
          <w:color w:val="1F4E79" w:themeColor="accent5" w:themeShade="80"/>
        </w:rPr>
        <w:t>ку</w:t>
      </w:r>
      <w:r w:rsidR="00E73E4A">
        <w:rPr>
          <w:rFonts w:ascii="Calibri" w:hAnsi="Calibri" w:cs="Calibri"/>
          <w:color w:val="1F4E79" w:themeColor="accent5" w:themeShade="80"/>
        </w:rPr>
        <w:t xml:space="preserve"> </w:t>
      </w:r>
      <w:r w:rsidRPr="2C957DDE">
        <w:rPr>
          <w:rFonts w:ascii="Calibri" w:hAnsi="Calibri" w:cs="Calibri"/>
          <w:color w:val="1F4E79" w:themeColor="accent5" w:themeShade="80"/>
        </w:rPr>
        <w:t>порівняно</w:t>
      </w:r>
      <w:r w:rsidR="00914546">
        <w:rPr>
          <w:rFonts w:ascii="Calibri" w:hAnsi="Calibri" w:cs="Calibri"/>
          <w:color w:val="1F4E79" w:themeColor="accent5" w:themeShade="80"/>
        </w:rPr>
        <w:t xml:space="preserve"> з </w:t>
      </w:r>
      <w:r w:rsidR="00026A96">
        <w:rPr>
          <w:rFonts w:ascii="Calibri" w:hAnsi="Calibri" w:cs="Calibri"/>
          <w:color w:val="1F4E79" w:themeColor="accent5" w:themeShade="80"/>
        </w:rPr>
        <w:t>січнем</w:t>
      </w:r>
      <w:r w:rsidR="00D141AC">
        <w:rPr>
          <w:rFonts w:ascii="Calibri" w:hAnsi="Calibri" w:cs="Calibri"/>
          <w:color w:val="1F4E79" w:themeColor="accent5" w:themeShade="80"/>
        </w:rPr>
        <w:t>–</w:t>
      </w:r>
      <w:r w:rsidR="00F96A59">
        <w:rPr>
          <w:rFonts w:ascii="Calibri" w:hAnsi="Calibri" w:cs="Calibri"/>
          <w:color w:val="1F4E79" w:themeColor="accent5" w:themeShade="80"/>
        </w:rPr>
        <w:t>травнем</w:t>
      </w:r>
      <w:r w:rsidR="00026A96">
        <w:rPr>
          <w:rFonts w:ascii="Calibri" w:hAnsi="Calibri" w:cs="Calibri"/>
          <w:color w:val="1F4E79" w:themeColor="accent5" w:themeShade="80"/>
        </w:rPr>
        <w:t xml:space="preserve"> </w:t>
      </w:r>
      <w:r w:rsidRPr="2C957DDE">
        <w:rPr>
          <w:rFonts w:ascii="Calibri" w:hAnsi="Calibri" w:cs="Calibri"/>
          <w:color w:val="1F4E79" w:themeColor="accent5" w:themeShade="80"/>
        </w:rPr>
        <w:t>202</w:t>
      </w:r>
      <w:r w:rsidR="00026A96">
        <w:rPr>
          <w:rFonts w:ascii="Calibri" w:hAnsi="Calibri" w:cs="Calibri"/>
          <w:color w:val="1F4E79" w:themeColor="accent5" w:themeShade="80"/>
        </w:rPr>
        <w:t>5</w:t>
      </w:r>
      <w:r w:rsidR="00E73E4A">
        <w:rPr>
          <w:rFonts w:ascii="Calibri" w:hAnsi="Calibri" w:cs="Calibri"/>
          <w:color w:val="1F4E79" w:themeColor="accent5" w:themeShade="80"/>
        </w:rPr>
        <w:t xml:space="preserve"> рок</w:t>
      </w:r>
      <w:r w:rsidR="00026A96">
        <w:rPr>
          <w:rFonts w:ascii="Calibri" w:hAnsi="Calibri" w:cs="Calibri"/>
          <w:color w:val="1F4E79" w:themeColor="accent5" w:themeShade="80"/>
        </w:rPr>
        <w:t>у</w:t>
      </w:r>
      <w:r w:rsidRPr="2C957DDE">
        <w:rPr>
          <w:rFonts w:ascii="Calibri" w:hAnsi="Calibri" w:cs="Calibri"/>
          <w:color w:val="1F4E79" w:themeColor="accent5" w:themeShade="80"/>
        </w:rPr>
        <w:t xml:space="preserve"> зменшився на</w:t>
      </w:r>
      <w:r w:rsidR="00470DE5">
        <w:rPr>
          <w:rFonts w:ascii="Calibri" w:hAnsi="Calibri" w:cs="Calibri"/>
          <w:color w:val="1F4E79" w:themeColor="accent5" w:themeShade="80"/>
        </w:rPr>
        <w:t xml:space="preserve"> </w:t>
      </w:r>
      <w:r w:rsidR="009C6918">
        <w:rPr>
          <w:rFonts w:ascii="Calibri" w:hAnsi="Calibri" w:cs="Calibri"/>
          <w:color w:val="1F4E79" w:themeColor="accent5" w:themeShade="80"/>
          <w:lang w:val="en-US"/>
        </w:rPr>
        <w:t>9</w:t>
      </w:r>
      <w:r w:rsidR="009C6918">
        <w:rPr>
          <w:rFonts w:ascii="Calibri" w:hAnsi="Calibri" w:cs="Calibri"/>
          <w:color w:val="1F4E79" w:themeColor="accent5" w:themeShade="80"/>
        </w:rPr>
        <w:t>,7</w:t>
      </w:r>
      <w:r w:rsidRPr="2C957DDE">
        <w:rPr>
          <w:rFonts w:ascii="Calibri" w:hAnsi="Calibri" w:cs="Calibri"/>
          <w:color w:val="1F4E79" w:themeColor="accent5" w:themeShade="80"/>
        </w:rPr>
        <w:t>%</w:t>
      </w:r>
      <w:r w:rsidR="00E73E4A">
        <w:rPr>
          <w:rFonts w:ascii="Calibri" w:hAnsi="Calibri" w:cs="Calibri"/>
          <w:color w:val="1F4E79" w:themeColor="accent5" w:themeShade="80"/>
        </w:rPr>
        <w:t>.</w:t>
      </w:r>
    </w:p>
    <w:p w:rsidR="00283803" w:rsidRDefault="00026A96" w:rsidP="00026A96">
      <w:pPr>
        <w:tabs>
          <w:tab w:val="left" w:pos="3900"/>
        </w:tabs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>
        <w:rPr>
          <w:rFonts w:ascii="Calibri" w:hAnsi="Calibri" w:cs="Calibri"/>
          <w:color w:val="1F4E79" w:themeColor="accent5" w:themeShade="80"/>
        </w:rPr>
        <w:tab/>
      </w:r>
    </w:p>
    <w:p w:rsidR="00026A96" w:rsidRPr="00743748" w:rsidRDefault="00026A96" w:rsidP="00026A96">
      <w:pPr>
        <w:spacing w:before="60" w:line="228" w:lineRule="auto"/>
        <w:jc w:val="center"/>
        <w:rPr>
          <w:rFonts w:ascii="Calibri" w:hAnsi="Calibri"/>
          <w:color w:val="DB9528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</w:t>
      </w:r>
      <w:r w:rsidRPr="00A12666">
        <w:rPr>
          <w:rFonts w:ascii="Calibri" w:hAnsi="Calibri" w:cs="Arial"/>
          <w:b/>
          <w:color w:val="DC9529"/>
          <w:lang w:val="ru-RU"/>
        </w:rPr>
        <w:t xml:space="preserve"> </w:t>
      </w:r>
    </w:p>
    <w:p w:rsidR="00026A96" w:rsidRDefault="00026A96" w:rsidP="00026A96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proofErr w:type="gramStart"/>
      <w:r w:rsidRPr="000C374C">
        <w:rPr>
          <w:rFonts w:ascii="Calibri" w:hAnsi="Calibri"/>
          <w:color w:val="22517D"/>
          <w:lang w:val="ru-RU"/>
        </w:rPr>
        <w:t>у</w:t>
      </w:r>
      <w:proofErr w:type="gramEnd"/>
      <w:r w:rsidRPr="000C374C">
        <w:rPr>
          <w:rFonts w:ascii="Calibri" w:hAnsi="Calibri"/>
          <w:color w:val="22517D"/>
          <w:lang w:val="ru-RU"/>
        </w:rPr>
        <w:t xml:space="preserve">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  <w:r>
        <w:rPr>
          <w:rFonts w:ascii="Calibri" w:hAnsi="Calibri"/>
          <w:color w:val="22517D"/>
          <w:lang w:val="ru-RU"/>
        </w:rPr>
        <w:t xml:space="preserve">, </w:t>
      </w:r>
      <w:proofErr w:type="spellStart"/>
      <w:r>
        <w:rPr>
          <w:rFonts w:ascii="Calibri" w:hAnsi="Calibri"/>
          <w:color w:val="22517D"/>
          <w:lang w:val="ru-RU"/>
        </w:rPr>
        <w:t>наростаючим</w:t>
      </w:r>
      <w:proofErr w:type="spellEnd"/>
      <w:r>
        <w:rPr>
          <w:rFonts w:ascii="Calibri" w:hAnsi="Calibri"/>
          <w:color w:val="22517D"/>
          <w:lang w:val="ru-RU"/>
        </w:rPr>
        <w:t xml:space="preserve"> </w:t>
      </w:r>
      <w:proofErr w:type="spellStart"/>
      <w:r>
        <w:rPr>
          <w:rFonts w:ascii="Calibri" w:hAnsi="Calibri"/>
          <w:color w:val="22517D"/>
          <w:lang w:val="ru-RU"/>
        </w:rPr>
        <w:t>підсумком</w:t>
      </w:r>
      <w:proofErr w:type="spellEnd"/>
    </w:p>
    <w:p w:rsidR="00026A96" w:rsidRDefault="00B41498" w:rsidP="008C39D2">
      <w:pPr>
        <w:tabs>
          <w:tab w:val="left" w:pos="8445"/>
        </w:tabs>
        <w:spacing w:line="204" w:lineRule="auto"/>
        <w:rPr>
          <w:rFonts w:ascii="Calibri" w:hAnsi="Calibri" w:cs="Arial"/>
          <w:b/>
          <w:color w:val="DC9529"/>
        </w:rPr>
      </w:pPr>
      <w:r>
        <w:rPr>
          <w:rFonts w:ascii="Calibri" w:hAnsi="Calibri" w:cs="Calibri"/>
          <w:i/>
          <w:noProof/>
          <w:color w:val="7B7B7B" w:themeColor="accent3" w:themeShade="BF"/>
          <w:sz w:val="20"/>
          <w:szCs w:val="20"/>
          <w:lang w:eastAsia="uk-UA"/>
          <w14:ligatures w14:val="standardContextual"/>
        </w:rPr>
        <w:object w:dxaOrig="1440" w:dyaOrig="1440">
          <v:shape id="_x0000_s1051" type="#_x0000_t75" style="position:absolute;margin-left:-3.45pt;margin-top:9.05pt;width:496pt;height:196.25pt;z-index:-251657728;mso-position-vertical:absolute" fillcolor="window">
            <v:imagedata r:id="rId19" o:title=""/>
          </v:shape>
          <o:OLEObject Type="Embed" ProgID="MSGraph.Chart.8" ShapeID="_x0000_s1051" DrawAspect="Content" ObjectID="_1843366273" r:id="rId20">
            <o:FieldCodes>\s</o:FieldCodes>
          </o:OLEObject>
        </w:object>
      </w:r>
      <w:r w:rsidR="004D2B9B" w:rsidRPr="00994952">
        <w:rPr>
          <w:rFonts w:ascii="Calibri" w:hAnsi="Calibri" w:cs="Calibri"/>
          <w:i/>
          <w:color w:val="7B7B7B" w:themeColor="accent3" w:themeShade="BF"/>
          <w:sz w:val="20"/>
          <w:szCs w:val="20"/>
          <w:lang w:val="ru-RU"/>
        </w:rPr>
        <w:tab/>
      </w:r>
      <w:r w:rsidR="00026A96">
        <w:rPr>
          <w:rFonts w:ascii="Calibri" w:hAnsi="Calibri" w:cs="Arial"/>
          <w:b/>
          <w:color w:val="DC9529"/>
        </w:rPr>
        <w:tab/>
      </w:r>
      <w:r w:rsidR="00026A96">
        <w:rPr>
          <w:rFonts w:ascii="Calibri" w:hAnsi="Calibri" w:cs="Arial"/>
          <w:b/>
          <w:color w:val="DC9529"/>
        </w:rPr>
        <w:tab/>
      </w:r>
    </w:p>
    <w:p w:rsidR="00026A96" w:rsidRDefault="004D2B9B" w:rsidP="004D2B9B">
      <w:pPr>
        <w:pStyle w:val="af3"/>
        <w:tabs>
          <w:tab w:val="left" w:pos="538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026A96" w:rsidRDefault="00026A96" w:rsidP="004D2B9B">
      <w:pPr>
        <w:pStyle w:val="af3"/>
        <w:tabs>
          <w:tab w:val="left" w:pos="5355"/>
          <w:tab w:val="left" w:pos="723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  <w:r w:rsidR="004D2B9B">
        <w:rPr>
          <w:rFonts w:ascii="Calibri" w:hAnsi="Calibri" w:cs="Arial"/>
          <w:b/>
          <w:color w:val="DC9529"/>
        </w:rPr>
        <w:tab/>
      </w:r>
    </w:p>
    <w:p w:rsidR="00026A96" w:rsidRPr="001B0D4F" w:rsidRDefault="004D2B9B" w:rsidP="00994952">
      <w:pPr>
        <w:pStyle w:val="af3"/>
        <w:tabs>
          <w:tab w:val="left" w:pos="5355"/>
          <w:tab w:val="left" w:pos="6120"/>
          <w:tab w:val="left" w:pos="6345"/>
          <w:tab w:val="left" w:pos="6870"/>
        </w:tabs>
        <w:spacing w:after="0"/>
        <w:ind w:hanging="284"/>
        <w:rPr>
          <w:rFonts w:ascii="Calibri" w:hAnsi="Calibri" w:cs="Arial"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 w:rsidRPr="001B0D4F">
        <w:rPr>
          <w:rFonts w:ascii="Calibri" w:hAnsi="Calibri" w:cs="Arial"/>
          <w:color w:val="DC9529"/>
        </w:rPr>
        <w:tab/>
      </w:r>
      <w:r w:rsidRPr="001B0D4F">
        <w:rPr>
          <w:rFonts w:ascii="Calibri" w:hAnsi="Calibri" w:cs="Arial"/>
          <w:color w:val="DC9529"/>
        </w:rPr>
        <w:tab/>
      </w:r>
      <w:r w:rsidR="004727B1" w:rsidRPr="001B0D4F">
        <w:rPr>
          <w:rFonts w:ascii="Calibri" w:hAnsi="Calibri" w:cs="Arial"/>
          <w:color w:val="DC9529"/>
        </w:rPr>
        <w:tab/>
      </w:r>
      <w:r w:rsidR="00994952" w:rsidRPr="001B0D4F">
        <w:rPr>
          <w:rFonts w:ascii="Calibri" w:hAnsi="Calibri" w:cs="Arial"/>
          <w:color w:val="DC9529"/>
        </w:rPr>
        <w:tab/>
      </w:r>
    </w:p>
    <w:p w:rsidR="00026A96" w:rsidRDefault="004D2B9B" w:rsidP="004D2B9B">
      <w:pPr>
        <w:pStyle w:val="af3"/>
        <w:tabs>
          <w:tab w:val="left" w:pos="735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026A96" w:rsidRDefault="006B23B2" w:rsidP="001D7F46">
      <w:pPr>
        <w:pStyle w:val="af3"/>
        <w:tabs>
          <w:tab w:val="left" w:pos="5550"/>
          <w:tab w:val="left" w:pos="5664"/>
          <w:tab w:val="left" w:pos="853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  <w:r w:rsidR="001D7F46">
        <w:rPr>
          <w:rFonts w:ascii="Calibri" w:hAnsi="Calibri" w:cs="Arial"/>
          <w:b/>
          <w:color w:val="DC9529"/>
        </w:rPr>
        <w:tab/>
      </w:r>
      <w:r w:rsidR="001D7F46">
        <w:rPr>
          <w:rFonts w:ascii="Calibri" w:hAnsi="Calibri" w:cs="Arial"/>
          <w:b/>
          <w:color w:val="DC9529"/>
        </w:rPr>
        <w:tab/>
      </w:r>
    </w:p>
    <w:p w:rsidR="00026A96" w:rsidRDefault="006B23B2" w:rsidP="006B23B2">
      <w:pPr>
        <w:pStyle w:val="af3"/>
        <w:tabs>
          <w:tab w:val="left" w:pos="555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026A96" w:rsidRDefault="006B23B2" w:rsidP="001B0D4F">
      <w:pPr>
        <w:pStyle w:val="af3"/>
        <w:tabs>
          <w:tab w:val="left" w:pos="6525"/>
          <w:tab w:val="left" w:pos="7320"/>
          <w:tab w:val="left" w:pos="886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  <w:r w:rsidR="001D7F46">
        <w:rPr>
          <w:rFonts w:ascii="Calibri" w:hAnsi="Calibri" w:cs="Arial"/>
          <w:b/>
          <w:color w:val="DC9529"/>
        </w:rPr>
        <w:tab/>
      </w:r>
      <w:r w:rsidR="001B0D4F">
        <w:rPr>
          <w:rFonts w:ascii="Calibri" w:hAnsi="Calibri" w:cs="Arial"/>
          <w:b/>
          <w:color w:val="DC9529"/>
        </w:rPr>
        <w:tab/>
      </w:r>
    </w:p>
    <w:p w:rsidR="00ED65DF" w:rsidRDefault="008C39D2" w:rsidP="008C39D2">
      <w:pPr>
        <w:pStyle w:val="af3"/>
        <w:tabs>
          <w:tab w:val="left" w:pos="652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ED65DF" w:rsidRDefault="009267E0" w:rsidP="009267E0">
      <w:pPr>
        <w:pStyle w:val="af3"/>
        <w:tabs>
          <w:tab w:val="left" w:pos="861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ED65DF" w:rsidRDefault="001B0D4F" w:rsidP="001B0D4F">
      <w:pPr>
        <w:pStyle w:val="af3"/>
        <w:tabs>
          <w:tab w:val="left" w:pos="726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ED65DF" w:rsidRDefault="00C00BB7" w:rsidP="00C00BB7">
      <w:pPr>
        <w:pStyle w:val="af3"/>
        <w:tabs>
          <w:tab w:val="left" w:pos="726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ED65DF" w:rsidRDefault="00ED65DF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</w:p>
    <w:p w:rsidR="008C39D2" w:rsidRPr="00C00BB7" w:rsidRDefault="008C39D2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i/>
          <w:color w:val="DC9529"/>
        </w:rPr>
      </w:pPr>
    </w:p>
    <w:p w:rsidR="008C39D2" w:rsidRDefault="008C39D2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</w:p>
    <w:p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proofErr w:type="gramStart"/>
      <w:r w:rsidRPr="000C374C">
        <w:rPr>
          <w:rFonts w:ascii="Calibri" w:hAnsi="Calibri"/>
          <w:color w:val="22517D"/>
          <w:lang w:val="ru-RU"/>
        </w:rPr>
        <w:t>у</w:t>
      </w:r>
      <w:proofErr w:type="gramEnd"/>
      <w:r w:rsidRPr="000C374C">
        <w:rPr>
          <w:rFonts w:ascii="Calibri" w:hAnsi="Calibri"/>
          <w:color w:val="22517D"/>
          <w:lang w:val="ru-RU"/>
        </w:rPr>
        <w:t xml:space="preserve">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4623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4"/>
        <w:gridCol w:w="2373"/>
        <w:gridCol w:w="1729"/>
        <w:gridCol w:w="2013"/>
      </w:tblGrid>
      <w:tr w:rsidR="0003366C" w:rsidRPr="00773764" w:rsidTr="0003366C">
        <w:trPr>
          <w:trHeight w:val="247"/>
        </w:trPr>
        <w:tc>
          <w:tcPr>
            <w:tcW w:w="3266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48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03366C" w:rsidRPr="00773764" w:rsidTr="0003366C">
        <w:tc>
          <w:tcPr>
            <w:tcW w:w="3266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211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proofErr w:type="gram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proofErr w:type="gram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9C6918" w:rsidP="00B41498">
            <w:pPr>
              <w:spacing w:before="120"/>
              <w:ind w:right="-79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90,3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F77C54" w:rsidP="00B41498">
            <w:pPr>
              <w:spacing w:before="120"/>
              <w:ind w:right="-57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…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9C6918" w:rsidP="00B41498">
            <w:pPr>
              <w:spacing w:before="120"/>
              <w:ind w:right="-533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90,3</w:t>
            </w: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AE21C4" w:rsidP="00B41498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AE21C4" w:rsidP="00B41498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AE21C4" w:rsidP="00B41498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9C6918" w:rsidP="00B41498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113,1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F77C54" w:rsidP="00B41498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…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9C6918" w:rsidP="00B41498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113,1</w:t>
            </w: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9C6918" w:rsidP="00B41498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60,8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F77C54" w:rsidP="00B41498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…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9C6918" w:rsidP="00B41498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60,8</w:t>
            </w:r>
          </w:p>
        </w:tc>
      </w:tr>
    </w:tbl>
    <w:p w:rsidR="37DCEB36" w:rsidRDefault="37DCEB36" w:rsidP="2C957DDE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:rsidR="37DCEB36" w:rsidRDefault="37DCEB36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  <w:bookmarkStart w:id="1" w:name="_GoBack"/>
      <w:bookmarkEnd w:id="1"/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:rsidR="00232370" w:rsidRPr="002923D5" w:rsidRDefault="00232370" w:rsidP="006A3D0F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00232370" w:rsidRPr="002923D5" w:rsidTr="006A3D0F">
        <w:tc>
          <w:tcPr>
            <w:tcW w:w="9629" w:type="dxa"/>
          </w:tcPr>
          <w:p w:rsidR="00232370" w:rsidRDefault="00232370" w:rsidP="006A3D0F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:rsidR="00232370" w:rsidRPr="002923D5" w:rsidRDefault="00232370" w:rsidP="006A3D0F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lastRenderedPageBreak/>
              <w:t>Методологія</w:t>
            </w:r>
          </w:p>
        </w:tc>
      </w:tr>
      <w:tr w:rsidR="00232370" w:rsidRPr="001E1AAD" w:rsidTr="006A3D0F">
        <w:tc>
          <w:tcPr>
            <w:tcW w:w="9629" w:type="dxa"/>
          </w:tcPr>
          <w:p w:rsidR="00232370" w:rsidRPr="00F3754D" w:rsidRDefault="00232370" w:rsidP="006A3D0F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У межах 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:rsidR="00232370" w:rsidRPr="00F3754D" w:rsidRDefault="00232370" w:rsidP="006A3D0F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:rsidR="00232370" w:rsidRPr="00F3754D" w:rsidRDefault="00232370" w:rsidP="006A3D0F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:rsidR="00232370" w:rsidRPr="00C61F22" w:rsidRDefault="00232370" w:rsidP="006A3D0F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Джерелами даних є інформація, отримана за результатами інших державних статистичних спостережень: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"Площі, валові збори та урожайність сільськогосподарських культур" за формою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"Виробництво продукції тваринництва, кількість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              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24-сг (місячна) "Звіт про виробництво продукції тваринництва та кількість сільськогосподарських тварин"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"Реалізація продукції сільського господарства підприємствами та господарствами населення".</w:t>
            </w:r>
          </w:p>
          <w:p w:rsidR="00232370" w:rsidRPr="00994952" w:rsidRDefault="00232370" w:rsidP="006A3D0F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21" w:history="1">
              <w:r w:rsidR="00F96A59" w:rsidRPr="00F96A59">
                <w:rPr>
                  <w:rStyle w:val="a5"/>
                  <w:rFonts w:asciiTheme="minorHAnsi" w:hAnsiTheme="minorHAnsi"/>
                  <w:color w:val="1F4E79"/>
                </w:rPr>
                <w:t>https://stat.gov.ua/uk/page-contents/nakaz-vid-05052023-no180</w:t>
              </w:r>
            </w:hyperlink>
          </w:p>
          <w:p w:rsidR="00232370" w:rsidRPr="00994952" w:rsidRDefault="00232370" w:rsidP="006A3D0F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</w:tc>
      </w:tr>
    </w:tbl>
    <w:p w:rsidR="00232370" w:rsidRDefault="00232370" w:rsidP="00232370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p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rPr>
          <w:rFonts w:ascii="Calibri" w:hAnsi="Calibri"/>
        </w:rPr>
      </w:pPr>
    </w:p>
    <w:p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8"/>
      </w:tblGrid>
      <w:tr w:rsidR="00A36402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:rsidR="00A36402" w:rsidRPr="00C95A8C" w:rsidRDefault="00A36402" w:rsidP="00AE2658">
            <w:pPr>
              <w:ind w:left="57"/>
              <w:rPr>
                <w:rFonts w:ascii="Calibri Light" w:hAnsi="Calibri Light" w:cs="Calibri Light"/>
                <w:color w:val="666666"/>
                <w:lang w:val="ru-RU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="00B77A4F" w:rsidRPr="00B77A4F">
              <w:rPr>
                <w:rFonts w:ascii="Calibri Light" w:hAnsi="Calibri Light" w:cs="Calibri Light"/>
                <w:color w:val="666666"/>
              </w:rPr>
              <w:t>(0352) 52-23-92; e-</w:t>
            </w:r>
            <w:proofErr w:type="spellStart"/>
            <w:r w:rsidR="00B77A4F" w:rsidRPr="00B77A4F">
              <w:rPr>
                <w:rFonts w:ascii="Calibri Light" w:hAnsi="Calibri Light" w:cs="Calibri Light"/>
                <w:color w:val="666666"/>
              </w:rPr>
              <w:t>mail</w:t>
            </w:r>
            <w:proofErr w:type="spellEnd"/>
            <w:r w:rsidR="00B77A4F" w:rsidRPr="00B77A4F">
              <w:rPr>
                <w:rFonts w:ascii="Calibri Light" w:hAnsi="Calibri Light" w:cs="Calibri Light"/>
                <w:color w:val="666666"/>
              </w:rPr>
              <w:t xml:space="preserve">: </w:t>
            </w:r>
            <w:hyperlink r:id="rId22" w:history="1">
              <w:r w:rsidR="00B77A4F" w:rsidRPr="00B77A4F">
                <w:rPr>
                  <w:rFonts w:ascii="Calibri Light" w:hAnsi="Calibri Light" w:cs="Calibri Light"/>
                  <w:color w:val="666666"/>
                </w:rPr>
                <w:t>sg@te.ukrstat.gov.ua</w:t>
              </w:r>
            </w:hyperlink>
          </w:p>
          <w:p w:rsidR="00A36402" w:rsidRPr="00B77A4F" w:rsidRDefault="00A36402" w:rsidP="00AE2658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r w:rsidR="00B77A4F" w:rsidRPr="00B77A4F">
              <w:rPr>
                <w:rFonts w:ascii="Calibri Light" w:hAnsi="Calibri Light" w:cs="Calibri Light"/>
                <w:color w:val="666666"/>
              </w:rPr>
              <w:t>http://www.te.ukrstat.gov.ua/statinfoSG.html</w:t>
            </w:r>
          </w:p>
          <w:p w:rsidR="00A36402" w:rsidRPr="005E0CF1" w:rsidRDefault="00A36402" w:rsidP="00C83AA3">
            <w:pPr>
              <w:ind w:left="57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у</w:t>
            </w:r>
            <w:r w:rsidR="00B77A4F">
              <w:rPr>
                <w:rFonts w:ascii="Calibri Light" w:hAnsi="Calibri Light" w:cs="Calibri Light"/>
                <w:color w:val="666666"/>
              </w:rPr>
              <w:t xml:space="preserve"> Тернопільській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</w:t>
            </w:r>
            <w:r w:rsidR="00C83AA3">
              <w:rPr>
                <w:rFonts w:ascii="Calibri Light" w:hAnsi="Calibri Light" w:cs="Calibri Light"/>
                <w:color w:val="666666"/>
              </w:rPr>
              <w:t>6</w:t>
            </w:r>
          </w:p>
        </w:tc>
      </w:tr>
    </w:tbl>
    <w:p w:rsidR="00A36402" w:rsidRDefault="00A36402" w:rsidP="00A55132">
      <w:pPr>
        <w:widowControl w:val="0"/>
      </w:pPr>
    </w:p>
    <w:sectPr w:rsidR="00A36402" w:rsidSect="0043435C">
      <w:footerReference w:type="even" r:id="rId23"/>
      <w:footerReference w:type="default" r:id="rId24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61" w:rsidRDefault="00331161" w:rsidP="005345A4">
      <w:r>
        <w:separator/>
      </w:r>
    </w:p>
  </w:endnote>
  <w:endnote w:type="continuationSeparator" w:id="0">
    <w:p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B41498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61" w:rsidRDefault="00331161" w:rsidP="005345A4">
      <w:r>
        <w:separator/>
      </w:r>
    </w:p>
  </w:footnote>
  <w:footnote w:type="continuationSeparator" w:id="0">
    <w:p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81908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9pt;height:39.9pt;visibility:visible;mso-wrap-style:square" o:bullet="t">
        <v:imagedata r:id="rId1" o:title=""/>
      </v:shape>
    </w:pict>
  </w:numPicBullet>
  <w:numPicBullet w:numPicBulletId="1">
    <w:pict>
      <v:shape id="_x0000_i1027" type="#_x0000_t75" style="width:36.7pt;height:36.7pt;visibility:visible;mso-wrap-style:square" o:bullet="t">
        <v:imagedata r:id="rId2" o:title=""/>
      </v:shape>
    </w:pict>
  </w:numPicBullet>
  <w:numPicBullet w:numPicBulletId="2">
    <w:pict>
      <v:shape id="_x0000_i1028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29" type="#_x0000_t75" style="width:36.7pt;height:36.7pt;visibility:visible;mso-wrap-style:square" o:bullet="t">
        <v:imagedata r:id="rId4" o:title=""/>
      </v:shape>
    </w:pict>
  </w:numPicBullet>
  <w:numPicBullet w:numPicBulletId="4">
    <w:pict>
      <v:shape id="_x0000_i1030" type="#_x0000_t75" style="width:37.4pt;height:36.7pt;visibility:visible;mso-wrap-style:square" o:bullet="t">
        <v:imagedata r:id="rId5" o:title=""/>
      </v:shape>
    </w:pict>
  </w:numPicBullet>
  <w:numPicBullet w:numPicBulletId="5">
    <w:pict>
      <v:shape id="_x0000_i1031" type="#_x0000_t75" style="width:37.4pt;height:36.7pt;visibility:visible;mso-wrap-style:square" o:bullet="t">
        <v:imagedata r:id="rId6" o:title=""/>
      </v:shape>
    </w:pict>
  </w:numPicBullet>
  <w:numPicBullet w:numPicBulletId="6">
    <w:pict>
      <v:shape id="_x0000_i1032" type="#_x0000_t75" style="width:37.4pt;height:36.7pt;visibility:visible;mso-wrap-style:square" o:bullet="t">
        <v:imagedata r:id="rId7" o:title=""/>
      </v:shape>
    </w:pict>
  </w:numPicBullet>
  <w:numPicBullet w:numPicBulletId="7">
    <w:pict>
      <v:shape id="_x0000_i1033" type="#_x0000_t75" style="width:37.4pt;height:37.4pt;visibility:visible;mso-wrap-style:square" o:bullet="t">
        <v:imagedata r:id="rId8" o:title=""/>
      </v:shape>
    </w:pict>
  </w:numPicBullet>
  <w:numPicBullet w:numPicBulletId="8">
    <w:pict>
      <v:shape id="_x0000_i1034" type="#_x0000_t75" style="width:37.4pt;height:37.4pt;visibility:visible;mso-wrap-style:square" o:bullet="t">
        <v:imagedata r:id="rId9" o:title=""/>
      </v:shape>
    </w:pict>
  </w:numPicBullet>
  <w:numPicBullet w:numPicBulletId="9">
    <w:pict>
      <v:shape id="_x0000_i1035" type="#_x0000_t75" style="width:37.4pt;height:37.4pt;visibility:visible;mso-wrap-style:square" o:bullet="t">
        <v:imagedata r:id="rId10" o:title=""/>
      </v:shape>
    </w:pict>
  </w:numPicBullet>
  <w:numPicBullet w:numPicBulletId="10">
    <w:pict>
      <v:shape id="_x0000_i1036" type="#_x0000_t75" style="width:37.4pt;height:37.4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1pt;height:8.1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81"/>
    <w:rsid w:val="00001F8D"/>
    <w:rsid w:val="000035CF"/>
    <w:rsid w:val="000044A0"/>
    <w:rsid w:val="00005F9C"/>
    <w:rsid w:val="00013ECE"/>
    <w:rsid w:val="00014871"/>
    <w:rsid w:val="00015006"/>
    <w:rsid w:val="00015105"/>
    <w:rsid w:val="000161D7"/>
    <w:rsid w:val="00020772"/>
    <w:rsid w:val="0002684B"/>
    <w:rsid w:val="00026A96"/>
    <w:rsid w:val="000270CF"/>
    <w:rsid w:val="0003366C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58A3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13B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0D4F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D7F46"/>
    <w:rsid w:val="001E1102"/>
    <w:rsid w:val="001E4572"/>
    <w:rsid w:val="001E57A1"/>
    <w:rsid w:val="001E79A5"/>
    <w:rsid w:val="001F107C"/>
    <w:rsid w:val="001F2BBC"/>
    <w:rsid w:val="001F3727"/>
    <w:rsid w:val="001F54C8"/>
    <w:rsid w:val="0020013A"/>
    <w:rsid w:val="0020157E"/>
    <w:rsid w:val="00201D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2370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3803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5A42"/>
    <w:rsid w:val="00347928"/>
    <w:rsid w:val="003505A3"/>
    <w:rsid w:val="00351AF5"/>
    <w:rsid w:val="00354C77"/>
    <w:rsid w:val="00355962"/>
    <w:rsid w:val="00361047"/>
    <w:rsid w:val="003644C8"/>
    <w:rsid w:val="0036625E"/>
    <w:rsid w:val="003666C0"/>
    <w:rsid w:val="003705FA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2E21"/>
    <w:rsid w:val="00396FFC"/>
    <w:rsid w:val="003A26D3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2D0A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0DE5"/>
    <w:rsid w:val="00471705"/>
    <w:rsid w:val="0047250F"/>
    <w:rsid w:val="004727B1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2B9B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06A6F"/>
    <w:rsid w:val="0051090D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71B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3C3D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41E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23B2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3F8F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4A97"/>
    <w:rsid w:val="00795BB0"/>
    <w:rsid w:val="00795BB2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525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267EC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39D2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4546"/>
    <w:rsid w:val="00915FE3"/>
    <w:rsid w:val="0091702C"/>
    <w:rsid w:val="00921C44"/>
    <w:rsid w:val="009222FD"/>
    <w:rsid w:val="00922558"/>
    <w:rsid w:val="009235AA"/>
    <w:rsid w:val="009239BB"/>
    <w:rsid w:val="00925137"/>
    <w:rsid w:val="0092544E"/>
    <w:rsid w:val="00925967"/>
    <w:rsid w:val="009267E0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952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918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758"/>
    <w:rsid w:val="00AB6859"/>
    <w:rsid w:val="00AC1363"/>
    <w:rsid w:val="00AC38A5"/>
    <w:rsid w:val="00AC4845"/>
    <w:rsid w:val="00AC4CE2"/>
    <w:rsid w:val="00AD3F54"/>
    <w:rsid w:val="00AD7A18"/>
    <w:rsid w:val="00AD7A3E"/>
    <w:rsid w:val="00AE18BE"/>
    <w:rsid w:val="00AE21C4"/>
    <w:rsid w:val="00AE26A8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1617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1498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1A0E"/>
    <w:rsid w:val="00B65DF9"/>
    <w:rsid w:val="00B67AD2"/>
    <w:rsid w:val="00B742D2"/>
    <w:rsid w:val="00B76241"/>
    <w:rsid w:val="00B763BC"/>
    <w:rsid w:val="00B766B9"/>
    <w:rsid w:val="00B77832"/>
    <w:rsid w:val="00B77A4F"/>
    <w:rsid w:val="00B834D4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50BB"/>
    <w:rsid w:val="00BF7DA3"/>
    <w:rsid w:val="00C003C3"/>
    <w:rsid w:val="00C00BB7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63D8"/>
    <w:rsid w:val="00C273F6"/>
    <w:rsid w:val="00C31763"/>
    <w:rsid w:val="00C321E9"/>
    <w:rsid w:val="00C32651"/>
    <w:rsid w:val="00C368D5"/>
    <w:rsid w:val="00C40BE7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3AA3"/>
    <w:rsid w:val="00C84496"/>
    <w:rsid w:val="00C85CB1"/>
    <w:rsid w:val="00C86584"/>
    <w:rsid w:val="00C86881"/>
    <w:rsid w:val="00C93267"/>
    <w:rsid w:val="00C94333"/>
    <w:rsid w:val="00C9487D"/>
    <w:rsid w:val="00C95A8C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41AC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67E5F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0F7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248B"/>
    <w:rsid w:val="00DD373D"/>
    <w:rsid w:val="00DE1D62"/>
    <w:rsid w:val="00DE24CB"/>
    <w:rsid w:val="00DE4DC5"/>
    <w:rsid w:val="00DE54B1"/>
    <w:rsid w:val="00DE60A2"/>
    <w:rsid w:val="00DE69F0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B1E"/>
    <w:rsid w:val="00E57CFF"/>
    <w:rsid w:val="00E64AE3"/>
    <w:rsid w:val="00E6594F"/>
    <w:rsid w:val="00E71601"/>
    <w:rsid w:val="00E73855"/>
    <w:rsid w:val="00E73E4A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315"/>
    <w:rsid w:val="00EB0FB7"/>
    <w:rsid w:val="00EB11F3"/>
    <w:rsid w:val="00EB1754"/>
    <w:rsid w:val="00EB43DF"/>
    <w:rsid w:val="00EB67CE"/>
    <w:rsid w:val="00EC6435"/>
    <w:rsid w:val="00ED02FC"/>
    <w:rsid w:val="00ED2550"/>
    <w:rsid w:val="00ED3347"/>
    <w:rsid w:val="00ED544B"/>
    <w:rsid w:val="00ED5771"/>
    <w:rsid w:val="00ED5CBF"/>
    <w:rsid w:val="00ED63FC"/>
    <w:rsid w:val="00ED65DF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77C54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6A59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4510"/>
    <w:rsid w:val="00FC50A6"/>
    <w:rsid w:val="00FC7B1A"/>
    <w:rsid w:val="00FD6173"/>
    <w:rsid w:val="00FE050A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063FF629"/>
    <w:rsid w:val="06A89FB1"/>
    <w:rsid w:val="09DACC5E"/>
    <w:rsid w:val="0E023FF0"/>
    <w:rsid w:val="0FC6B0D0"/>
    <w:rsid w:val="0FCB7556"/>
    <w:rsid w:val="11039CE2"/>
    <w:rsid w:val="1714D4C3"/>
    <w:rsid w:val="1822C29C"/>
    <w:rsid w:val="198640EE"/>
    <w:rsid w:val="1EB9A23B"/>
    <w:rsid w:val="20325E83"/>
    <w:rsid w:val="23BE5EBF"/>
    <w:rsid w:val="247E4689"/>
    <w:rsid w:val="24839D1D"/>
    <w:rsid w:val="257C3FE3"/>
    <w:rsid w:val="26416BBB"/>
    <w:rsid w:val="275D2DF9"/>
    <w:rsid w:val="2C957DDE"/>
    <w:rsid w:val="2D9070EC"/>
    <w:rsid w:val="320CBEF1"/>
    <w:rsid w:val="347DE705"/>
    <w:rsid w:val="36637B9E"/>
    <w:rsid w:val="36CA7590"/>
    <w:rsid w:val="37DCEB36"/>
    <w:rsid w:val="38214BD6"/>
    <w:rsid w:val="391E5311"/>
    <w:rsid w:val="395DC93E"/>
    <w:rsid w:val="39A460CC"/>
    <w:rsid w:val="39F15FA8"/>
    <w:rsid w:val="40D81018"/>
    <w:rsid w:val="4421AB8A"/>
    <w:rsid w:val="483A75CF"/>
    <w:rsid w:val="53AF72AB"/>
    <w:rsid w:val="569817D9"/>
    <w:rsid w:val="5710DBA1"/>
    <w:rsid w:val="5FF58360"/>
    <w:rsid w:val="605E8E3D"/>
    <w:rsid w:val="60688AF9"/>
    <w:rsid w:val="60AB95AB"/>
    <w:rsid w:val="60FE3F94"/>
    <w:rsid w:val="65CDEE18"/>
    <w:rsid w:val="67AAFC77"/>
    <w:rsid w:val="7105A798"/>
    <w:rsid w:val="733D0AE3"/>
    <w:rsid w:val="75E3D948"/>
    <w:rsid w:val="7698BEBC"/>
    <w:rsid w:val="781591E4"/>
    <w:rsid w:val="78353F05"/>
    <w:rsid w:val="7B43F50F"/>
    <w:rsid w:val="7D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  <w:style w:type="paragraph" w:customStyle="1" w:styleId="10">
    <w:name w:val="Знак Знак10 Знак Знак Знак Знак Знак Знак Знак Знак Знак Знак Знак Знак"/>
    <w:basedOn w:val="a0"/>
    <w:rsid w:val="00B77A4F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ua/uk/page-contents/nakaz-vid-05052023-no180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hyperlink" Target="mailto:sg@te.ukrstat.gov.u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18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mailto:sg@te.ukrstat.gov.ua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18279-F85D-4935-9FD7-F0C9E455CF9B}">
  <ds:schemaRefs>
    <ds:schemaRef ds:uri="94080eec-b6b4-424a-9077-b67525ac751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63581625-5405-4f4c-b8da-aeb7be2e81a0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66261A-717A-491D-87F2-1D6B6A0A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2503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Ruslan Kozar</cp:lastModifiedBy>
  <cp:revision>82</cp:revision>
  <dcterms:created xsi:type="dcterms:W3CDTF">2025-09-11T12:37:00Z</dcterms:created>
  <dcterms:modified xsi:type="dcterms:W3CDTF">2026-06-19T06:25:00Z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